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51104">
      <w:pPr>
        <w:rPr>
          <w:rFonts w:ascii="Times New Roman" w:hAnsi="Times New Roman" w:cs="Times New Roman"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eastAsia="cs-CZ"/>
        </w:rPr>
        <w:t>Výsledky přijímacího řízení 2026</w:t>
      </w:r>
    </w:p>
    <w:p w14:paraId="1ED06679">
      <w:pPr>
        <w:rPr>
          <w:rFonts w:ascii="Times New Roman" w:hAnsi="Times New Roman" w:cs="Times New Roman"/>
          <w:sz w:val="32"/>
          <w:szCs w:val="32"/>
          <w:lang w:eastAsia="cs-CZ"/>
        </w:rPr>
      </w:pPr>
    </w:p>
    <w:p w14:paraId="49BFC5FC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Přijaté děti</w:t>
      </w:r>
    </w:p>
    <w:p w14:paraId="5ACC5B22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4/2026</w:t>
      </w:r>
    </w:p>
    <w:p w14:paraId="5D57DC26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5/2026</w:t>
      </w:r>
    </w:p>
    <w:p w14:paraId="09603594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6/2026</w:t>
      </w:r>
    </w:p>
    <w:p w14:paraId="4E5F32CC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7/2026</w:t>
      </w:r>
    </w:p>
    <w:p w14:paraId="7D26778B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10/2026</w:t>
      </w:r>
    </w:p>
    <w:p w14:paraId="2E797DE0">
      <w:pPr>
        <w:rPr>
          <w:rFonts w:ascii="Times New Roman" w:hAnsi="Times New Roman" w:cs="Times New Roman"/>
          <w:sz w:val="32"/>
          <w:szCs w:val="32"/>
          <w:lang w:eastAsia="cs-CZ"/>
        </w:rPr>
      </w:pPr>
    </w:p>
    <w:p w14:paraId="7EA9C53B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Zastavené správní řízení – přijetí na jinou mateřskou školu</w:t>
      </w:r>
    </w:p>
    <w:p w14:paraId="0A76B384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1/2026</w:t>
      </w:r>
    </w:p>
    <w:p w14:paraId="57292E56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2/2026</w:t>
      </w:r>
    </w:p>
    <w:p w14:paraId="0E011E35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3/2026</w:t>
      </w:r>
    </w:p>
    <w:p w14:paraId="5D4825A9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8/2026</w:t>
      </w:r>
    </w:p>
    <w:p w14:paraId="34AE805E">
      <w:pPr>
        <w:rPr>
          <w:rFonts w:ascii="Times New Roman" w:hAnsi="Times New Roman" w:cs="Times New Roman"/>
          <w:sz w:val="32"/>
          <w:szCs w:val="32"/>
          <w:lang w:eastAsia="cs-CZ"/>
        </w:rPr>
      </w:pPr>
      <w:r>
        <w:rPr>
          <w:rFonts w:ascii="Times New Roman" w:hAnsi="Times New Roman" w:cs="Times New Roman"/>
          <w:sz w:val="32"/>
          <w:szCs w:val="32"/>
          <w:lang w:eastAsia="cs-CZ"/>
        </w:rPr>
        <w:t>9/2026</w:t>
      </w:r>
    </w:p>
    <w:p w14:paraId="72787E4D">
      <w:pPr>
        <w:rPr>
          <w:rFonts w:ascii="Times New Roman" w:hAnsi="Times New Roman" w:cs="Times New Roman"/>
          <w:sz w:val="32"/>
          <w:szCs w:val="32"/>
          <w:lang w:eastAsia="cs-CZ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B4"/>
    <w:rsid w:val="0011434E"/>
    <w:rsid w:val="00163AA9"/>
    <w:rsid w:val="001A6DAA"/>
    <w:rsid w:val="00202FB4"/>
    <w:rsid w:val="002C5D8E"/>
    <w:rsid w:val="003B31B4"/>
    <w:rsid w:val="00576384"/>
    <w:rsid w:val="007413BE"/>
    <w:rsid w:val="008A6AE8"/>
    <w:rsid w:val="00A126AF"/>
    <w:rsid w:val="00B3442F"/>
    <w:rsid w:val="00BD7DAF"/>
    <w:rsid w:val="00D46751"/>
    <w:rsid w:val="15D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0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5">
    <w:name w:val="Text bubliny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54</TotalTime>
  <ScaleCrop>false</ScaleCrop>
  <LinksUpToDate>false</LinksUpToDate>
  <CharactersWithSpaces>179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2021-05-19T09:12:00Z</dcterms:created>
  <dc:creator>skolka</dc:creator>
  <cp:lastModifiedBy>Pavla Benešová</cp:lastModifiedBy>
  <cp:lastPrinted>2026-03-31T08:39:00Z</cp:lastPrinted>
  <dcterms:modified xsi:type="dcterms:W3CDTF">2026-04-02T07:55:21Z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4BFC9D7EDE9C472B94E98AE5CEC7DE99_13</vt:lpwstr>
  </property>
</Properties>
</file>